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5BB" w:rsidRDefault="00000000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35BB" w:rsidRDefault="00000000">
      <w:pPr>
        <w:spacing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Wrocław</w:t>
      </w:r>
      <w:r w:rsidR="00D6171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dnia</w:t>
      </w:r>
      <w:r w:rsidR="00D61710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F735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:rsidR="00F735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Wybory </w:t>
      </w:r>
      <w:r w:rsidR="00D61710">
        <w:rPr>
          <w:rFonts w:ascii="Times New Roman" w:eastAsia="Times New Roman" w:hAnsi="Times New Roman" w:cs="Times New Roman"/>
          <w:b/>
          <w:sz w:val="24"/>
          <w:szCs w:val="24"/>
        </w:rPr>
        <w:t xml:space="preserve">uzupełniające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Rady </w:t>
      </w:r>
      <w:r w:rsidR="00D61710">
        <w:rPr>
          <w:rFonts w:ascii="Times New Roman" w:eastAsia="Times New Roman" w:hAnsi="Times New Roman" w:cs="Times New Roman"/>
          <w:b/>
          <w:sz w:val="24"/>
          <w:szCs w:val="24"/>
        </w:rPr>
        <w:t>Doktorantów</w:t>
      </w:r>
    </w:p>
    <w:p w:rsidR="00F735BB" w:rsidRDefault="00F7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225"/>
        <w:gridCol w:w="3000"/>
      </w:tblGrid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swojej kandydatury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0" w:rsidRDefault="00D6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 w domenie Uczelni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5BB">
        <w:trPr>
          <w:trHeight w:val="440"/>
        </w:trPr>
        <w:tc>
          <w:tcPr>
            <w:tcW w:w="92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Podpisy doktorantów polecających kandydaturę</w:t>
            </w:r>
          </w:p>
        </w:tc>
      </w:tr>
      <w:tr w:rsidR="00F735BB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 xml:space="preserve">Imię i nazwisko doktoranta polecającego 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 xml:space="preserve">Imię i nazwisko doktoranta polecającego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 xml:space="preserve">Imię i nazwisko doktoranta polecającego </w:t>
            </w:r>
          </w:p>
        </w:tc>
      </w:tr>
      <w:tr w:rsidR="00F735BB">
        <w:trPr>
          <w:trHeight w:val="767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Podpis odręczny</w:t>
            </w:r>
          </w:p>
          <w:p w:rsidR="00F735BB" w:rsidRDefault="00F7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Podpis odręczny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5BB" w:rsidRDefault="00F73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:rsidR="00F735B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Podpis odręczny</w:t>
            </w:r>
          </w:p>
        </w:tc>
      </w:tr>
    </w:tbl>
    <w:p w:rsidR="00F735BB" w:rsidRDefault="00F735BB">
      <w:pPr>
        <w:tabs>
          <w:tab w:val="left" w:pos="3750"/>
        </w:tabs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F735BB">
      <w:headerReference w:type="default" r:id="rId7"/>
      <w:footerReference w:type="default" r:id="rId8"/>
      <w:pgSz w:w="11900" w:h="16840"/>
      <w:pgMar w:top="1196" w:right="1276" w:bottom="851" w:left="1418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BE6" w:rsidRDefault="00E80BE6">
      <w:pPr>
        <w:spacing w:after="0" w:line="240" w:lineRule="auto"/>
      </w:pPr>
      <w:r>
        <w:separator/>
      </w:r>
    </w:p>
  </w:endnote>
  <w:endnote w:type="continuationSeparator" w:id="0">
    <w:p w:rsidR="00E80BE6" w:rsidRDefault="00E8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panose1 w:val="020005030000000200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t>Samorząd Doktorantów Uniwersytetu Medycznego we Wrocławiu</w:t>
    </w:r>
  </w:p>
  <w:p w:rsidR="00F735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t>ul. Tytusa Chałubińskiego 5, 50 - 368 Wrocław</w:t>
    </w:r>
  </w:p>
  <w:p w:rsidR="00F735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hyperlink r:id="rId1">
      <w:r>
        <w:rPr>
          <w:u w:val="single"/>
        </w:rPr>
        <w:t>www.doktoranci.umw.edu.pl</w:t>
      </w:r>
    </w:hyperlink>
  </w:p>
  <w:p w:rsidR="00F735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t>radadoktorantow@umw.edu.pl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BE6" w:rsidRDefault="00E80BE6">
      <w:pPr>
        <w:spacing w:after="0" w:line="240" w:lineRule="auto"/>
      </w:pPr>
      <w:r>
        <w:separator/>
      </w:r>
    </w:p>
  </w:footnote>
  <w:footnote w:type="continuationSeparator" w:id="0">
    <w:p w:rsidR="00E80BE6" w:rsidRDefault="00E8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6195060</wp:posOffset>
          </wp:positionH>
          <wp:positionV relativeFrom="page">
            <wp:posOffset>-130447</wp:posOffset>
          </wp:positionV>
          <wp:extent cx="857250" cy="1412208"/>
          <wp:effectExtent l="0" t="0" r="0" b="0"/>
          <wp:wrapNone/>
          <wp:docPr id="1073741832" name="image4.jpg" descr="C:\Users\mtpat\OneDrive\Rada Doktorantów\logo_UMW_uklad_asymetryczny_wersja_POL_dwuwierszowa_wersja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mtpat\OneDrive\Rada Doktorantów\logo_UMW_uklad_asymetryczny_wersja_POL_dwuwierszowa_wersja_CMYK.jpg"/>
                  <pic:cNvPicPr preferRelativeResize="0"/>
                </pic:nvPicPr>
                <pic:blipFill>
                  <a:blip r:embed="rId1"/>
                  <a:srcRect l="3365" r="80132"/>
                  <a:stretch>
                    <a:fillRect/>
                  </a:stretch>
                </pic:blipFill>
                <pic:spPr>
                  <a:xfrm>
                    <a:off x="0" y="0"/>
                    <a:ext cx="857250" cy="1412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148318</wp:posOffset>
          </wp:positionH>
          <wp:positionV relativeFrom="page">
            <wp:posOffset>88809</wp:posOffset>
          </wp:positionV>
          <wp:extent cx="1088392" cy="1085850"/>
          <wp:effectExtent l="0" t="0" r="0" b="0"/>
          <wp:wrapNone/>
          <wp:docPr id="1073741833" name="image1.png" descr="C:\Users\mtpat\OneDrive\Rada Doktorantów\logogotoweplikikartaidentyfikacji\LOGO Samorząd Doktoranów UMW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tpat\OneDrive\Rada Doktorantów\logogotoweplikikartaidentyfikacji\LOGO Samorząd Doktoranów UMW-01.png"/>
                  <pic:cNvPicPr preferRelativeResize="0"/>
                </pic:nvPicPr>
                <pic:blipFill>
                  <a:blip r:embed="rId2"/>
                  <a:srcRect l="24969" t="12423" r="24111" b="15795"/>
                  <a:stretch>
                    <a:fillRect/>
                  </a:stretch>
                </pic:blipFill>
                <pic:spPr>
                  <a:xfrm>
                    <a:off x="0" y="0"/>
                    <a:ext cx="1088392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-264731</wp:posOffset>
          </wp:positionH>
          <wp:positionV relativeFrom="page">
            <wp:posOffset>-4222361</wp:posOffset>
          </wp:positionV>
          <wp:extent cx="3670301" cy="685800"/>
          <wp:effectExtent l="0" t="0" r="0" b="0"/>
          <wp:wrapNone/>
          <wp:docPr id="1073741831" name="image2.jpg" descr="C:\Users\mtpat\OneDrive\Rada Doktorantów\logogotoweplikikartaidentyfikacji\LOGO Samorząd Doktoranów UMW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tpat\OneDrive\Rada Doktorantów\logogotoweplikikartaidentyfikacji\LOGO Samorząd Doktoranów UMW-05.jpg"/>
                  <pic:cNvPicPr preferRelativeResize="0"/>
                </pic:nvPicPr>
                <pic:blipFill>
                  <a:blip r:embed="rId3"/>
                  <a:srcRect l="18891" t="57432" r="18350" b="25982"/>
                  <a:stretch>
                    <a:fillRect/>
                  </a:stretch>
                </pic:blipFill>
                <pic:spPr>
                  <a:xfrm>
                    <a:off x="0" y="0"/>
                    <a:ext cx="3670301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1241168</wp:posOffset>
              </wp:positionH>
              <wp:positionV relativeFrom="page">
                <wp:posOffset>10119573</wp:posOffset>
              </wp:positionV>
              <wp:extent cx="0" cy="12700"/>
              <wp:effectExtent l="0" t="0" r="0" b="0"/>
              <wp:wrapNone/>
              <wp:docPr id="1073741829" name="Łącznik prosty ze strzałką 1073741829" descr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74249" y="3780000"/>
                        <a:ext cx="514350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1241168</wp:posOffset>
              </wp:positionH>
              <wp:positionV relativeFrom="page">
                <wp:posOffset>10119573</wp:posOffset>
              </wp:positionV>
              <wp:extent cx="0" cy="12700"/>
              <wp:effectExtent b="0" l="0" r="0" t="0"/>
              <wp:wrapNone/>
              <wp:docPr descr="Łącznik prosty 27" id="1073741829" name="image3.png"/>
              <a:graphic>
                <a:graphicData uri="http://schemas.openxmlformats.org/drawingml/2006/picture">
                  <pic:pic>
                    <pic:nvPicPr>
                      <pic:cNvPr descr="Łącznik prosty 27"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1097280</wp:posOffset>
          </wp:positionH>
          <wp:positionV relativeFrom="paragraph">
            <wp:posOffset>103868</wp:posOffset>
          </wp:positionV>
          <wp:extent cx="3670300" cy="685800"/>
          <wp:effectExtent l="0" t="0" r="0" b="0"/>
          <wp:wrapNone/>
          <wp:docPr id="1073741830" name="image2.jpg" descr="C:\Users\mtpat\OneDrive\Rada Doktorantów\logogotoweplikikartaidentyfikacji\LOGO Samorząd Doktoranów UMW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tpat\OneDrive\Rada Doktorantów\logogotoweplikikartaidentyfikacji\LOGO Samorząd Doktoranów UMW-05.jpg"/>
                  <pic:cNvPicPr preferRelativeResize="0"/>
                </pic:nvPicPr>
                <pic:blipFill>
                  <a:blip r:embed="rId3"/>
                  <a:srcRect l="18891" t="57432" r="18350" b="25982"/>
                  <a:stretch>
                    <a:fillRect/>
                  </a:stretch>
                </pic:blipFill>
                <pic:spPr>
                  <a:xfrm>
                    <a:off x="0" y="0"/>
                    <a:ext cx="36703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BB"/>
    <w:rsid w:val="00D61710"/>
    <w:rsid w:val="00E80BE6"/>
    <w:rsid w:val="00F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7C0FD"/>
  <w15:docId w15:val="{35D33518-CEBB-2047-8D01-8399761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non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0DD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0DD"/>
    <w:rPr>
      <w:rFonts w:eastAsia="Calibri"/>
      <w:color w:val="000000"/>
      <w:sz w:val="26"/>
      <w:szCs w:val="26"/>
      <w:u w:color="000000"/>
    </w:rPr>
  </w:style>
  <w:style w:type="paragraph" w:styleId="Akapitzlist">
    <w:name w:val="List Paragraph"/>
    <w:basedOn w:val="Normalny"/>
    <w:uiPriority w:val="34"/>
    <w:qFormat/>
    <w:rsid w:val="005C211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80A4F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ktoranci.umw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2Zc0RquMvnDMgB6WwxKKNhR9g==">CgMxLjA4AHIhMWVNZHhzdHhBVUoydDJNSV9YMXNWU2sybVRxc2JpM3pu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Skowron</dc:creator>
  <cp:lastModifiedBy>MICHAŁ TYLISZCZAK</cp:lastModifiedBy>
  <cp:revision>2</cp:revision>
  <dcterms:created xsi:type="dcterms:W3CDTF">2024-05-09T18:49:00Z</dcterms:created>
  <dcterms:modified xsi:type="dcterms:W3CDTF">2024-05-09T18:49:00Z</dcterms:modified>
</cp:coreProperties>
</file>